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2363cc7c6946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MOHANA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MOHANA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e2393de2b84001"/>
      <w:footerReference xmlns:r="http://schemas.openxmlformats.org/officeDocument/2006/relationships" w:type="default" r:id="Rf7f53df03d9f4c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MOHANA AS   ·   Org.nr 919 086 831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MOHANA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e2393de2b84001" /><Relationship Type="http://schemas.openxmlformats.org/officeDocument/2006/relationships/footer" Target="/word/footer1.xml" Id="Rf7f53df03d9f4cb7" /></Relationships>
</file>