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88bfe84fb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b45e2ba334fc3"/>
      <w:footerReference xmlns:r="http://schemas.openxmlformats.org/officeDocument/2006/relationships" w:type="default" r:id="Rfb2a969a02e3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b45e2ba334fc3" /><Relationship Type="http://schemas.openxmlformats.org/officeDocument/2006/relationships/footer" Target="/word/footer1.xml" Id="Rfb2a969a02e34779" /></Relationships>
</file>