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b8eb1035344a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192a2f840a46c5"/>
      <w:footerReference xmlns:r="http://schemas.openxmlformats.org/officeDocument/2006/relationships" w:type="default" r:id="R95da139f1dc740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RRO AS   ·   Org.nr 919 086 688   ·   Damvegen 8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92a2f840a46c5" /><Relationship Type="http://schemas.openxmlformats.org/officeDocument/2006/relationships/footer" Target="/word/footer1.xml" Id="R95da139f1dc7403f" /></Relationships>
</file>