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0f724d487446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WESLAYAN CAPITAL AS</w:t>
      </w:r>
    </w:p>
    <w:sectPr>
      <w:headerReference xmlns:r="http://schemas.openxmlformats.org/officeDocument/2006/relationships" w:type="default" r:id="Rf95bc7428d1d4a64"/>
      <w:footerReference xmlns:r="http://schemas.openxmlformats.org/officeDocument/2006/relationships" w:type="default" r:id="R85e736d4dac846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WESLAYAN CAPITAL AS   ·   Org.nr 918 895 841   ·   Dalsveien 35D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WESLAYAN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5bc7428d1d4a64" /><Relationship Type="http://schemas.openxmlformats.org/officeDocument/2006/relationships/footer" Target="/word/footer1.xml" Id="R85e736d4dac84611" /></Relationships>
</file>