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eca83f9ad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fb717ae800fe4e84"/>
      <w:footerReference xmlns:r="http://schemas.openxmlformats.org/officeDocument/2006/relationships" w:type="default" r:id="Rfbf2b9c1bbef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17ae800fe4e84" /><Relationship Type="http://schemas.openxmlformats.org/officeDocument/2006/relationships/footer" Target="/word/footer1.xml" Id="Rfbf2b9c1bbef4d28" /></Relationships>
</file>