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259d16940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4b7d55c394e24dea"/>
      <w:footerReference xmlns:r="http://schemas.openxmlformats.org/officeDocument/2006/relationships" w:type="default" r:id="R3d54680d44dd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d55c394e24dea" /><Relationship Type="http://schemas.openxmlformats.org/officeDocument/2006/relationships/footer" Target="/word/footer1.xml" Id="R3d54680d44dd4797" /></Relationships>
</file>