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a9e9e6ecb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c1cadce1fe104e2e"/>
      <w:footerReference xmlns:r="http://schemas.openxmlformats.org/officeDocument/2006/relationships" w:type="default" r:id="Ra1aa0205fa4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adce1fe104e2e" /><Relationship Type="http://schemas.openxmlformats.org/officeDocument/2006/relationships/footer" Target="/word/footer1.xml" Id="Ra1aa0205fa464cc7" /></Relationships>
</file>