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e33ad43f0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f5728f7eff25471a"/>
      <w:footerReference xmlns:r="http://schemas.openxmlformats.org/officeDocument/2006/relationships" w:type="default" r:id="Rdee79eed5f7d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28f7eff25471a" /><Relationship Type="http://schemas.openxmlformats.org/officeDocument/2006/relationships/footer" Target="/word/footer1.xml" Id="Rdee79eed5f7d4e7c" /></Relationships>
</file>