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6754bc9f7748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BARKERUD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BARKERUD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b8a740c1804ebc"/>
      <w:footerReference xmlns:r="http://schemas.openxmlformats.org/officeDocument/2006/relationships" w:type="default" r:id="Re8365575fec04e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b8a740c1804ebc" /><Relationship Type="http://schemas.openxmlformats.org/officeDocument/2006/relationships/footer" Target="/word/footer1.xml" Id="Re8365575fec04ed6" /></Relationships>
</file>