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7924530c4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b187c1d4b40246ff"/>
      <w:footerReference xmlns:r="http://schemas.openxmlformats.org/officeDocument/2006/relationships" w:type="default" r:id="Rb2cc88ea249d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7c1d4b40246ff" /><Relationship Type="http://schemas.openxmlformats.org/officeDocument/2006/relationships/footer" Target="/word/footer1.xml" Id="Rb2cc88ea249d4eda" /></Relationships>
</file>