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f633136aa48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1450a976a44539"/>
      <w:footerReference xmlns:r="http://schemas.openxmlformats.org/officeDocument/2006/relationships" w:type="default" r:id="Re7a914c8641341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 CAPITAL AS   ·   Org.nr 918 440 771   ·   Kirkeveien 48A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1450a976a44539" /><Relationship Type="http://schemas.openxmlformats.org/officeDocument/2006/relationships/footer" Target="/word/footer1.xml" Id="Re7a914c8641341cf" /></Relationships>
</file>