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37fc4d4ec44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CRIS VON ABUSDAL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CRIS VON ABUSDAL INVEST AS</w:t>
      </w:r>
    </w:p>
    <w:sectPr>
      <w:headerReference xmlns:r="http://schemas.openxmlformats.org/officeDocument/2006/relationships" w:type="default" r:id="R6821294ae60b43c2"/>
      <w:footerReference xmlns:r="http://schemas.openxmlformats.org/officeDocument/2006/relationships" w:type="default" r:id="R6734bf647916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CRIS VON ABUSDAL INVEST AS   ·   Org.nr 918 191 712   ·   Brinken 42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CRIS VON ABUSDAL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1294ae60b43c2" /><Relationship Type="http://schemas.openxmlformats.org/officeDocument/2006/relationships/footer" Target="/word/footer1.xml" Id="R6734bf64791643f9" /></Relationships>
</file>