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d7f26a3dc44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PENDO CONSULT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PENDO CONSULT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c69aa1807df4c9b"/>
      <w:footerReference xmlns:r="http://schemas.openxmlformats.org/officeDocument/2006/relationships" w:type="default" r:id="R573e106648aa40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9aa1807df4c9b" /><Relationship Type="http://schemas.openxmlformats.org/officeDocument/2006/relationships/footer" Target="/word/footer1.xml" Id="R573e106648aa40ce" /></Relationships>
</file>