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d1d93707824a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VALUE AS</w:t>
      </w:r>
    </w:p>
    <w:sectPr>
      <w:headerReference xmlns:r="http://schemas.openxmlformats.org/officeDocument/2006/relationships" w:type="default" r:id="Rbb68ecda1e264e2c"/>
      <w:footerReference xmlns:r="http://schemas.openxmlformats.org/officeDocument/2006/relationships" w:type="default" r:id="R00eabe547f56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8ecda1e264e2c" /><Relationship Type="http://schemas.openxmlformats.org/officeDocument/2006/relationships/footer" Target="/word/footer1.xml" Id="R00eabe547f564e83" /></Relationships>
</file>