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76534ded3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STØTAR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STØTAR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94a3408da04110"/>
      <w:footerReference xmlns:r="http://schemas.openxmlformats.org/officeDocument/2006/relationships" w:type="default" r:id="Re164b5935dfb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4a3408da04110" /><Relationship Type="http://schemas.openxmlformats.org/officeDocument/2006/relationships/footer" Target="/word/footer1.xml" Id="Re164b5935dfb44aa" /></Relationships>
</file>