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ae6fe0c104b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VERDENSKLASSE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VERDENSKLASSE AS</w:t>
      </w:r>
    </w:p>
    <w:sectPr>
      <w:headerReference xmlns:r="http://schemas.openxmlformats.org/officeDocument/2006/relationships" w:type="default" r:id="R6fc3da3a92e54213"/>
      <w:footerReference xmlns:r="http://schemas.openxmlformats.org/officeDocument/2006/relationships" w:type="default" r:id="R70bd6c981e0b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VERDENSKLASSE AS   ·   Org.nr 917 872 767   ·   Bjørnveien 18B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VERDENSKLASSE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3da3a92e54213" /><Relationship Type="http://schemas.openxmlformats.org/officeDocument/2006/relationships/footer" Target="/word/footer1.xml" Id="R70bd6c981e0b4fe6" /></Relationships>
</file>