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837b32974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94ecaaaea9634c97"/>
      <w:footerReference xmlns:r="http://schemas.openxmlformats.org/officeDocument/2006/relationships" w:type="default" r:id="Rfc8147b03a1c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caaaea9634c97" /><Relationship Type="http://schemas.openxmlformats.org/officeDocument/2006/relationships/footer" Target="/word/footer1.xml" Id="Rfc8147b03a1c47b5" /></Relationships>
</file>