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51d8d5a4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ØVERLI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ceb0f503a7594130"/>
      <w:footerReference xmlns:r="http://schemas.openxmlformats.org/officeDocument/2006/relationships" w:type="default" r:id="R2f6b5c640d1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0f503a7594130" /><Relationship Type="http://schemas.openxmlformats.org/officeDocument/2006/relationships/footer" Target="/word/footer1.xml" Id="R2f6b5c640d164116" /></Relationships>
</file>