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696b495f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a9fcf0cb6ccb4184"/>
      <w:footerReference xmlns:r="http://schemas.openxmlformats.org/officeDocument/2006/relationships" w:type="default" r:id="R9b3c9232a852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cf0cb6ccb4184" /><Relationship Type="http://schemas.openxmlformats.org/officeDocument/2006/relationships/footer" Target="/word/footer1.xml" Id="R9b3c9232a8524be1" /></Relationships>
</file>