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fcd628a0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642ed1958a34731"/>
      <w:footerReference xmlns:r="http://schemas.openxmlformats.org/officeDocument/2006/relationships" w:type="default" r:id="R86cd3caac59c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ed1958a34731" /><Relationship Type="http://schemas.openxmlformats.org/officeDocument/2006/relationships/footer" Target="/word/footer1.xml" Id="R86cd3caac59c4bca" /></Relationships>
</file>