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f650bc02a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MF VITENSKAPELIG HØYSKOLE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MF VITENSKAPELIG HØYSKOLE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4770f0b3a4555"/>
      <w:footerReference xmlns:r="http://schemas.openxmlformats.org/officeDocument/2006/relationships" w:type="default" r:id="R7c3dd2adc03d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 VITENSKAPELIG HØYSKOLE STI   ·   Org.nr 917 387 079   ·   Gydas vei 4   ·   0363 OSLO   ·   Tlf. 22 59 05 00   ·   post@mf.no   ·   www.mf.no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 VITENSKAPELIG HØYSKOLE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4770f0b3a4555" /><Relationship Type="http://schemas.openxmlformats.org/officeDocument/2006/relationships/footer" Target="/word/footer1.xml" Id="R7c3dd2adc03d4555" /></Relationships>
</file>