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dd61f562184b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ETATBYGG AS</w:t>
      </w:r>
    </w:p>
    <w:sectPr>
      <w:headerReference xmlns:r="http://schemas.openxmlformats.org/officeDocument/2006/relationships" w:type="default" r:id="R4ed315ce2c3f478f"/>
      <w:footerReference xmlns:r="http://schemas.openxmlformats.org/officeDocument/2006/relationships" w:type="default" r:id="Rff6fb83fd2c8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ETATBYGG AS   ·   Org.nr 917 320 519   ·   c/o Clarksons Platou Property Mgt, Munkedamsveien 62C   ·   0270 OSLO   ·   Tlf. 23 11 20 00   ·   property.oslo@clarksons.com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ETATBYGG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315ce2c3f478f" /><Relationship Type="http://schemas.openxmlformats.org/officeDocument/2006/relationships/footer" Target="/word/footer1.xml" Id="Rff6fb83fd2c8470a" /></Relationships>
</file>