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c26ab459c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3bf87e8b24cae"/>
      <w:footerReference xmlns:r="http://schemas.openxmlformats.org/officeDocument/2006/relationships" w:type="default" r:id="R9e69f435638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bf87e8b24cae" /><Relationship Type="http://schemas.openxmlformats.org/officeDocument/2006/relationships/footer" Target="/word/footer1.xml" Id="R9e69f435638f4709" /></Relationships>
</file>