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964a502d3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Straumsgrend,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e7b498b8572a41bb"/>
      <w:footerReference xmlns:r="http://schemas.openxmlformats.org/officeDocument/2006/relationships" w:type="default" r:id="Rf31d10fb812d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498b8572a41bb" /><Relationship Type="http://schemas.openxmlformats.org/officeDocument/2006/relationships/footer" Target="/word/footer1.xml" Id="Rf31d10fb812d409f" /></Relationships>
</file>