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789592f55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17ded5cb63fd446a"/>
      <w:footerReference xmlns:r="http://schemas.openxmlformats.org/officeDocument/2006/relationships" w:type="default" r:id="R3e36023fe68a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ed5cb63fd446a" /><Relationship Type="http://schemas.openxmlformats.org/officeDocument/2006/relationships/footer" Target="/word/footer1.xml" Id="R3e36023fe68a450f" /></Relationships>
</file>