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5abe94ce2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24033ddad4b28"/>
      <w:footerReference xmlns:r="http://schemas.openxmlformats.org/officeDocument/2006/relationships" w:type="default" r:id="R2b8d07bf69a9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24033ddad4b28" /><Relationship Type="http://schemas.openxmlformats.org/officeDocument/2006/relationships/footer" Target="/word/footer1.xml" Id="R2b8d07bf69a9488d" /></Relationships>
</file>