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c3022784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6f1d6e5b4717456f"/>
      <w:footerReference xmlns:r="http://schemas.openxmlformats.org/officeDocument/2006/relationships" w:type="default" r:id="Rbd11b3383c3a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d6e5b4717456f" /><Relationship Type="http://schemas.openxmlformats.org/officeDocument/2006/relationships/footer" Target="/word/footer1.xml" Id="Rbd11b3383c3a45ca" /></Relationships>
</file>