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6d886ae46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 NORDBY INVEST AS</w:t>
      </w:r>
    </w:p>
    <w:sectPr>
      <w:headerReference xmlns:r="http://schemas.openxmlformats.org/officeDocument/2006/relationships" w:type="default" r:id="Re28634be489342cc"/>
      <w:footerReference xmlns:r="http://schemas.openxmlformats.org/officeDocument/2006/relationships" w:type="default" r:id="Rb1a00a981e90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NORDBY INVEST AS   ·   Org.nr 916 492 073   ·   Bakkehaugveien 20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NORDBY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634be489342cc" /><Relationship Type="http://schemas.openxmlformats.org/officeDocument/2006/relationships/footer" Target="/word/footer1.xml" Id="Rb1a00a981e904448" /></Relationships>
</file>