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ac6eb5950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118ccf49b906464e"/>
      <w:footerReference xmlns:r="http://schemas.openxmlformats.org/officeDocument/2006/relationships" w:type="default" r:id="R20f5ddf70257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ccf49b906464e" /><Relationship Type="http://schemas.openxmlformats.org/officeDocument/2006/relationships/footer" Target="/word/footer1.xml" Id="R20f5ddf702574d05" /></Relationships>
</file>