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f6e482521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fbd676c82b6b460d"/>
      <w:footerReference xmlns:r="http://schemas.openxmlformats.org/officeDocument/2006/relationships" w:type="default" r:id="R54a425608c16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76c82b6b460d" /><Relationship Type="http://schemas.openxmlformats.org/officeDocument/2006/relationships/footer" Target="/word/footer1.xml" Id="R54a425608c164b9e" /></Relationships>
</file>