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a54f98bc7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2d46af5ff4a7e"/>
      <w:footerReference xmlns:r="http://schemas.openxmlformats.org/officeDocument/2006/relationships" w:type="default" r:id="R59175f3469f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d46af5ff4a7e" /><Relationship Type="http://schemas.openxmlformats.org/officeDocument/2006/relationships/footer" Target="/word/footer1.xml" Id="R59175f3469f04e29" /></Relationships>
</file>