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11ae9793b4e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8ea3bc5767b4bd9"/>
      <w:footerReference xmlns:r="http://schemas.openxmlformats.org/officeDocument/2006/relationships" w:type="default" r:id="Ra20579280ac5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a3bc5767b4bd9" /><Relationship Type="http://schemas.openxmlformats.org/officeDocument/2006/relationships/footer" Target="/word/footer1.xml" Id="Ra20579280ac54725" /></Relationships>
</file>