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a600cabd7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07a1e9c9c94f48d2"/>
      <w:footerReference xmlns:r="http://schemas.openxmlformats.org/officeDocument/2006/relationships" w:type="default" r:id="Ra264c16f26ed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1e9c9c94f48d2" /><Relationship Type="http://schemas.openxmlformats.org/officeDocument/2006/relationships/footer" Target="/word/footer1.xml" Id="Ra264c16f26ed4ad1" /></Relationships>
</file>