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628690a13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4a55061054a50"/>
      <w:footerReference xmlns:r="http://schemas.openxmlformats.org/officeDocument/2006/relationships" w:type="default" r:id="R27f3d6b260ff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4a55061054a50" /><Relationship Type="http://schemas.openxmlformats.org/officeDocument/2006/relationships/footer" Target="/word/footer1.xml" Id="R27f3d6b260ff4466" /></Relationships>
</file>