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3e66fc3d8548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HKO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Spydeberg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Spydeberg,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HKO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bf89a6123145b4"/>
      <w:footerReference xmlns:r="http://schemas.openxmlformats.org/officeDocument/2006/relationships" w:type="default" r:id="Rf1aead95268347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HKO HOLDING AS   ·   Org.nr 915 115 616   ·   Hushagasvingen 6   ·   1820 SPYDEBERG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f89a6123145b4" /><Relationship Type="http://schemas.openxmlformats.org/officeDocument/2006/relationships/footer" Target="/word/footer1.xml" Id="Rf1aead95268347bf" /></Relationships>
</file>