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23c6a821f4e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AALLS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AALLS AS</w:t>
      </w:r>
    </w:p>
    <w:sectPr>
      <w:headerReference xmlns:r="http://schemas.openxmlformats.org/officeDocument/2006/relationships" w:type="default" r:id="R6f2cf89a568a46d0"/>
      <w:footerReference xmlns:r="http://schemas.openxmlformats.org/officeDocument/2006/relationships" w:type="default" r:id="R619920f15afd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AALLS AS   ·   Org.nr 915 101 763   ·   c/o Notch AS, Brenneriveien 7   ·   0182 OSLO   ·   morten@aalls.no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cf89a568a46d0" /><Relationship Type="http://schemas.openxmlformats.org/officeDocument/2006/relationships/footer" Target="/word/footer1.xml" Id="R619920f15afd489f" /></Relationships>
</file>