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62f2b70f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6109b67d20204501"/>
      <w:footerReference xmlns:r="http://schemas.openxmlformats.org/officeDocument/2006/relationships" w:type="default" r:id="R02a28720707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b67d20204501" /><Relationship Type="http://schemas.openxmlformats.org/officeDocument/2006/relationships/footer" Target="/word/footer1.xml" Id="R02a28720707243da" /></Relationships>
</file>