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1f9fa5f6a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GULLP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1836a5afe2b042a4"/>
      <w:footerReference xmlns:r="http://schemas.openxmlformats.org/officeDocument/2006/relationships" w:type="default" r:id="R329e0fc4c24c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6a5afe2b042a4" /><Relationship Type="http://schemas.openxmlformats.org/officeDocument/2006/relationships/footer" Target="/word/footer1.xml" Id="R329e0fc4c24c4bbb" /></Relationships>
</file>