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15bebf92c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BREILAND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f191b26ae1d04648"/>
      <w:footerReference xmlns:r="http://schemas.openxmlformats.org/officeDocument/2006/relationships" w:type="default" r:id="R0ae13c76b26d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1b26ae1d04648" /><Relationship Type="http://schemas.openxmlformats.org/officeDocument/2006/relationships/footer" Target="/word/footer1.xml" Id="R0ae13c76b26d4164" /></Relationships>
</file>