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38288b2e1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VÅGATUN AS, org.nr 914 615 232,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6d3f9bff5f9c46c6"/>
      <w:footerReference xmlns:r="http://schemas.openxmlformats.org/officeDocument/2006/relationships" w:type="default" r:id="R7a974c2c42e4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f9bff5f9c46c6" /><Relationship Type="http://schemas.openxmlformats.org/officeDocument/2006/relationships/footer" Target="/word/footer1.xml" Id="R7a974c2c42e44925" /></Relationships>
</file>