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6f4afe690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033363dc1ee54e26"/>
      <w:footerReference xmlns:r="http://schemas.openxmlformats.org/officeDocument/2006/relationships" w:type="default" r:id="Rd0a872f4065a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363dc1ee54e26" /><Relationship Type="http://schemas.openxmlformats.org/officeDocument/2006/relationships/footer" Target="/word/footer1.xml" Id="Rd0a872f4065a4af3" /></Relationships>
</file>