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3de36a92a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HOLDING AS</w:t>
      </w:r>
    </w:p>
    <w:sectPr>
      <w:headerReference xmlns:r="http://schemas.openxmlformats.org/officeDocument/2006/relationships" w:type="default" r:id="R8a5dae0a3ac84205"/>
      <w:footerReference xmlns:r="http://schemas.openxmlformats.org/officeDocument/2006/relationships" w:type="default" r:id="Rf3c8504b4a37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dae0a3ac84205" /><Relationship Type="http://schemas.openxmlformats.org/officeDocument/2006/relationships/footer" Target="/word/footer1.xml" Id="Rf3c8504b4a374421" /></Relationships>
</file>