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e098e292f54b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ACCOUNT 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 IT AS</w:t>
      </w:r>
    </w:p>
    <w:sectPr>
      <w:headerReference xmlns:r="http://schemas.openxmlformats.org/officeDocument/2006/relationships" w:type="default" r:id="R194ad5d4e9cc49b6"/>
      <w:footerReference xmlns:r="http://schemas.openxmlformats.org/officeDocument/2006/relationships" w:type="default" r:id="R487afe812a1b48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IT AS   ·   Org.nr 914 277 574   ·   Nordstrandveien 28A   ·   1163 OSLO   ·   jarl.olsen@accountit.no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4ad5d4e9cc49b6" /><Relationship Type="http://schemas.openxmlformats.org/officeDocument/2006/relationships/footer" Target="/word/footer1.xml" Id="R487afe812a1b4818" /></Relationships>
</file>