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11a67d591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a4edfe0cb5c469b"/>
      <w:footerReference xmlns:r="http://schemas.openxmlformats.org/officeDocument/2006/relationships" w:type="default" r:id="Rb635729bdcf6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edfe0cb5c469b" /><Relationship Type="http://schemas.openxmlformats.org/officeDocument/2006/relationships/footer" Target="/word/footer1.xml" Id="Rb635729bdcf6488c" /></Relationships>
</file>