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b773f47c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93b5fbfd143bf"/>
      <w:footerReference xmlns:r="http://schemas.openxmlformats.org/officeDocument/2006/relationships" w:type="default" r:id="Re139d7938ff0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93b5fbfd143bf" /><Relationship Type="http://schemas.openxmlformats.org/officeDocument/2006/relationships/footer" Target="/word/footer1.xml" Id="Re139d7938ff043bb" /></Relationships>
</file>