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5e4ed3812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e80a6fe18bf5459f"/>
      <w:footerReference xmlns:r="http://schemas.openxmlformats.org/officeDocument/2006/relationships" w:type="default" r:id="R5ff520abdece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a6fe18bf5459f" /><Relationship Type="http://schemas.openxmlformats.org/officeDocument/2006/relationships/footer" Target="/word/footer1.xml" Id="R5ff520abdece421f" /></Relationships>
</file>