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1240e54e1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5a1bf3cb81e24f0a"/>
      <w:footerReference xmlns:r="http://schemas.openxmlformats.org/officeDocument/2006/relationships" w:type="default" r:id="R5c324c5a289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bf3cb81e24f0a" /><Relationship Type="http://schemas.openxmlformats.org/officeDocument/2006/relationships/footer" Target="/word/footer1.xml" Id="R5c324c5a289647d9" /></Relationships>
</file>