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ad033dda3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GEOGRAPHIC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9bd033e009fb4f6c"/>
      <w:footerReference xmlns:r="http://schemas.openxmlformats.org/officeDocument/2006/relationships" w:type="default" r:id="R5c338f032a05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033e009fb4f6c" /><Relationship Type="http://schemas.openxmlformats.org/officeDocument/2006/relationships/footer" Target="/word/footer1.xml" Id="R5c338f032a0544a6" /></Relationships>
</file>