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42034dbd9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439859cb85d44e66"/>
      <w:footerReference xmlns:r="http://schemas.openxmlformats.org/officeDocument/2006/relationships" w:type="default" r:id="Rb1f30376ab8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859cb85d44e66" /><Relationship Type="http://schemas.openxmlformats.org/officeDocument/2006/relationships/footer" Target="/word/footer1.xml" Id="Rb1f30376ab894e8c" /></Relationships>
</file>