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4b8e06ffe44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e0ed0ef900494ec8"/>
      <w:footerReference xmlns:r="http://schemas.openxmlformats.org/officeDocument/2006/relationships" w:type="default" r:id="Rcaaf25ecfa1d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d0ef900494ec8" /><Relationship Type="http://schemas.openxmlformats.org/officeDocument/2006/relationships/footer" Target="/word/footer1.xml" Id="Rcaaf25ecfa1d406a" /></Relationships>
</file>